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A3D3A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228B9E7B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0"/>
        <w:gridCol w:w="1523"/>
        <w:gridCol w:w="1449"/>
        <w:gridCol w:w="3674"/>
      </w:tblGrid>
      <w:tr w:rsidR="007127E4" w14:paraId="2D3F2D29" w14:textId="77777777" w:rsidTr="00A61717">
        <w:tc>
          <w:tcPr>
            <w:tcW w:w="1400" w:type="dxa"/>
          </w:tcPr>
          <w:p w14:paraId="614BA84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46" w:type="dxa"/>
            <w:gridSpan w:val="3"/>
          </w:tcPr>
          <w:p w14:paraId="2E848716" w14:textId="66823CC3" w:rsidR="007127E4" w:rsidRDefault="00A61717" w:rsidP="00E948D2">
            <w:pPr>
              <w:rPr>
                <w:b/>
                <w:sz w:val="28"/>
                <w:szCs w:val="28"/>
              </w:rPr>
            </w:pPr>
            <w:r w:rsidRPr="00A61717">
              <w:rPr>
                <w:rFonts w:hint="eastAsia"/>
                <w:b/>
                <w:sz w:val="28"/>
                <w:szCs w:val="28"/>
              </w:rPr>
              <w:t>拓扑关联系统前沿调研和低温电</w:t>
            </w:r>
            <w:r w:rsidRPr="00A61717">
              <w:rPr>
                <w:rFonts w:hint="eastAsia"/>
                <w:b/>
                <w:sz w:val="28"/>
                <w:szCs w:val="28"/>
              </w:rPr>
              <w:t>/</w:t>
            </w:r>
            <w:r w:rsidRPr="00A61717">
              <w:rPr>
                <w:rFonts w:hint="eastAsia"/>
                <w:b/>
                <w:sz w:val="28"/>
                <w:szCs w:val="28"/>
              </w:rPr>
              <w:t>热输运系统相关实习</w:t>
            </w:r>
          </w:p>
        </w:tc>
      </w:tr>
      <w:tr w:rsidR="00D53F9F" w14:paraId="12EEA7A7" w14:textId="77777777" w:rsidTr="00A61717">
        <w:tc>
          <w:tcPr>
            <w:tcW w:w="1400" w:type="dxa"/>
          </w:tcPr>
          <w:p w14:paraId="6BB45363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23" w:type="dxa"/>
          </w:tcPr>
          <w:p w14:paraId="7FEFE077" w14:textId="530C5D1A" w:rsidR="007127E4" w:rsidRDefault="00D53F9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张成龙</w:t>
            </w:r>
          </w:p>
        </w:tc>
        <w:tc>
          <w:tcPr>
            <w:tcW w:w="1449" w:type="dxa"/>
          </w:tcPr>
          <w:p w14:paraId="30833DD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674" w:type="dxa"/>
          </w:tcPr>
          <w:p w14:paraId="35E7A696" w14:textId="7FCA48AD" w:rsidR="007127E4" w:rsidRDefault="00D53F9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henglong</w:t>
            </w:r>
            <w:r>
              <w:rPr>
                <w:rFonts w:hint="eastAsia"/>
                <w:b/>
                <w:sz w:val="28"/>
                <w:szCs w:val="28"/>
              </w:rPr>
              <w:t>.zhang@iphy.ac.cn</w:t>
            </w:r>
          </w:p>
        </w:tc>
      </w:tr>
      <w:tr w:rsidR="00B95431" w14:paraId="5C32C44A" w14:textId="77777777" w:rsidTr="00A61717">
        <w:trPr>
          <w:trHeight w:val="2874"/>
        </w:trPr>
        <w:tc>
          <w:tcPr>
            <w:tcW w:w="1400" w:type="dxa"/>
            <w:vAlign w:val="center"/>
          </w:tcPr>
          <w:p w14:paraId="68A27F5E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3CFD20DA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46" w:type="dxa"/>
            <w:gridSpan w:val="3"/>
          </w:tcPr>
          <w:p w14:paraId="55E20DA8" w14:textId="417F562A" w:rsidR="00B95431" w:rsidRDefault="00A61717" w:rsidP="00E948D2">
            <w:pPr>
              <w:rPr>
                <w:b/>
                <w:sz w:val="28"/>
                <w:szCs w:val="28"/>
              </w:rPr>
            </w:pPr>
            <w:r w:rsidRPr="00A61717">
              <w:rPr>
                <w:rFonts w:hint="eastAsia"/>
                <w:b/>
                <w:sz w:val="28"/>
                <w:szCs w:val="28"/>
              </w:rPr>
              <w:t>拓扑在凝聚态物理中是一个核心概念。在实验研究中，主要的母系统是绝缘体体系。一种是基于单电子的拓扑绝缘体，已经被研究近</w:t>
            </w:r>
            <w:r w:rsidRPr="00A61717">
              <w:rPr>
                <w:rFonts w:hint="eastAsia"/>
                <w:b/>
                <w:sz w:val="28"/>
                <w:szCs w:val="28"/>
              </w:rPr>
              <w:t>20</w:t>
            </w:r>
            <w:r w:rsidRPr="00A61717">
              <w:rPr>
                <w:rFonts w:hint="eastAsia"/>
                <w:b/>
                <w:sz w:val="28"/>
                <w:szCs w:val="28"/>
              </w:rPr>
              <w:t>年，主要的实验发现是量子自旋霍尔和量子反常霍尔效应。另一种是实验上和理论上都同样困难的基于强关联的拓扑系统，该领域刚刚开始。在拓扑和传统的关联体系（磁性、超导）交叉的地方，有许多未被探索的领域。本课题要求了解这些前沿方向，并实地了解相关的低温测量系统。</w:t>
            </w:r>
          </w:p>
        </w:tc>
      </w:tr>
      <w:tr w:rsidR="007127E4" w14:paraId="2474AEEC" w14:textId="77777777" w:rsidTr="00A61717">
        <w:trPr>
          <w:trHeight w:val="4126"/>
        </w:trPr>
        <w:tc>
          <w:tcPr>
            <w:tcW w:w="1400" w:type="dxa"/>
            <w:vAlign w:val="center"/>
          </w:tcPr>
          <w:p w14:paraId="22A1380E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46" w:type="dxa"/>
            <w:gridSpan w:val="3"/>
          </w:tcPr>
          <w:p w14:paraId="27655B6F" w14:textId="77777777" w:rsidR="00A61717" w:rsidRPr="00A61717" w:rsidRDefault="00A61717" w:rsidP="00A61717">
            <w:pPr>
              <w:rPr>
                <w:rFonts w:hint="eastAsia"/>
                <w:b/>
                <w:sz w:val="28"/>
                <w:szCs w:val="28"/>
              </w:rPr>
            </w:pPr>
            <w:r w:rsidRPr="00A61717">
              <w:rPr>
                <w:rFonts w:hint="eastAsia"/>
                <w:b/>
                <w:sz w:val="28"/>
                <w:szCs w:val="28"/>
              </w:rPr>
              <w:t>"</w:t>
            </w:r>
            <w:r w:rsidRPr="00A61717">
              <w:rPr>
                <w:rFonts w:hint="eastAsia"/>
                <w:b/>
                <w:sz w:val="28"/>
                <w:szCs w:val="28"/>
              </w:rPr>
              <w:t>提供几个关键词：</w:t>
            </w:r>
          </w:p>
          <w:p w14:paraId="1DF03D84" w14:textId="7671701C" w:rsidR="00AB45DE" w:rsidRDefault="00A61717" w:rsidP="00A61717">
            <w:pPr>
              <w:rPr>
                <w:b/>
                <w:sz w:val="28"/>
                <w:szCs w:val="28"/>
              </w:rPr>
            </w:pPr>
            <w:r w:rsidRPr="00A61717">
              <w:rPr>
                <w:b/>
                <w:sz w:val="28"/>
                <w:szCs w:val="28"/>
              </w:rPr>
              <w:t>Kitaev quantum spin liquid; topological Kondo insulators; flat band systems"</w:t>
            </w:r>
            <w:bookmarkStart w:id="0" w:name="_GoBack"/>
            <w:bookmarkEnd w:id="0"/>
          </w:p>
        </w:tc>
      </w:tr>
    </w:tbl>
    <w:p w14:paraId="77BC9AC3" w14:textId="072EF2AF" w:rsidR="00D34FEA" w:rsidRPr="00B95431" w:rsidRDefault="00D34FEA" w:rsidP="007C49DC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88B20" w14:textId="77777777" w:rsidR="00830ACF" w:rsidRDefault="00830ACF" w:rsidP="00B95431">
      <w:r>
        <w:separator/>
      </w:r>
    </w:p>
  </w:endnote>
  <w:endnote w:type="continuationSeparator" w:id="0">
    <w:p w14:paraId="3AB3FB29" w14:textId="77777777" w:rsidR="00830ACF" w:rsidRDefault="00830AC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2FEB" w14:textId="77777777" w:rsidR="00830ACF" w:rsidRDefault="00830ACF" w:rsidP="00B95431">
      <w:r>
        <w:separator/>
      </w:r>
    </w:p>
  </w:footnote>
  <w:footnote w:type="continuationSeparator" w:id="0">
    <w:p w14:paraId="4A55B7EA" w14:textId="77777777" w:rsidR="00830ACF" w:rsidRDefault="00830ACF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3NjKzNDc2MDE1t7RU0lEKTi0uzszPAykwrAUA8T6+tiwAAAA="/>
  </w:docVars>
  <w:rsids>
    <w:rsidRoot w:val="00933A9D"/>
    <w:rsid w:val="00001929"/>
    <w:rsid w:val="00094585"/>
    <w:rsid w:val="000F412E"/>
    <w:rsid w:val="002265BA"/>
    <w:rsid w:val="0024206C"/>
    <w:rsid w:val="003025FA"/>
    <w:rsid w:val="00317E86"/>
    <w:rsid w:val="003334DD"/>
    <w:rsid w:val="00355192"/>
    <w:rsid w:val="00380EFF"/>
    <w:rsid w:val="003B0ADA"/>
    <w:rsid w:val="006C4BEF"/>
    <w:rsid w:val="006D1B97"/>
    <w:rsid w:val="007127E4"/>
    <w:rsid w:val="00766A30"/>
    <w:rsid w:val="00770A0F"/>
    <w:rsid w:val="007C49DC"/>
    <w:rsid w:val="007E6FDC"/>
    <w:rsid w:val="00830ACF"/>
    <w:rsid w:val="00933A9D"/>
    <w:rsid w:val="00933C62"/>
    <w:rsid w:val="00947161"/>
    <w:rsid w:val="00A22E43"/>
    <w:rsid w:val="00A61717"/>
    <w:rsid w:val="00AB45DE"/>
    <w:rsid w:val="00AF5CAA"/>
    <w:rsid w:val="00B95431"/>
    <w:rsid w:val="00C66E57"/>
    <w:rsid w:val="00CF6F66"/>
    <w:rsid w:val="00D34FEA"/>
    <w:rsid w:val="00D53F9F"/>
    <w:rsid w:val="00D60AFF"/>
    <w:rsid w:val="00D85C9D"/>
    <w:rsid w:val="00DB17B4"/>
    <w:rsid w:val="00E01630"/>
    <w:rsid w:val="00E46F4E"/>
    <w:rsid w:val="00EA0DF1"/>
    <w:rsid w:val="00F2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50E0C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Revision"/>
    <w:hidden/>
    <w:uiPriority w:val="99"/>
    <w:semiHidden/>
    <w:rsid w:val="00E0163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28</cp:revision>
  <dcterms:created xsi:type="dcterms:W3CDTF">2024-03-27T08:26:00Z</dcterms:created>
  <dcterms:modified xsi:type="dcterms:W3CDTF">2026-02-11T08:16:00Z</dcterms:modified>
</cp:coreProperties>
</file>